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2067"/>
        <w:gridCol w:w="1851"/>
        <w:gridCol w:w="960"/>
        <w:gridCol w:w="1034"/>
        <w:gridCol w:w="778"/>
        <w:gridCol w:w="735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418"/>
              </w:tabs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序号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设备名称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品牌、型号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制造商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/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产地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单位及数量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单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 xml:space="preserve"> 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价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合计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textAlignment w:val="center"/>
              <w:rPr>
                <w:rFonts w:hint="default" w:ascii="仿宋" w:hAnsi="仿宋" w:cs="仿宋"/>
                <w:color w:val="000000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0.1白色半裙边pcr板96孔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无锡国盛CP2001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200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</w:rPr>
              <w:t>2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0.22um针头式滤器，30mm,PES,独立包装，灭菌[Jet FPE204030]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JetFPE204030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2箱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9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18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836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3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0.45um PVDF膜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密理博IPVH00010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5卷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2000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10000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4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1.5ml微量离心管，锥形底,袋装,无DNA/RNA酶,不灭菌[Jet CFT000015]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Jet CFT000015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箱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40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400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5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1000ul加长型袋装吸头,蓝色带刻度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思诺佰康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MT-1250A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箱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60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7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200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6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10cm细胞培养皿，表面处理，灭菌[Jet TCD010100]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Jet TCD010100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箱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06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060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7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10ml一次性移液管，刻度1/10,橙色色环,灭菌[Jet GSP010010]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Jet GSP010010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箱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50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8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10ul短白吸头[Biosharp BS-10-T DP]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Biosharp BS-10-T DP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2箱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4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8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9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15ml平盖离心管，锥形底,RCF12000xg,袋装,灭菌[Jet CFT011150]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Jet CFT011150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箱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68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360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10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2.0ml可立外旋冻存管[Corning 430659]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Corning 430659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5箱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900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4500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11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2.0ml微量离心管，锥形底,袋装,无DNA/RNA酶，不灭菌[Jet CFT000020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Jet CFT000020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箱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91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910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12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25cm细胞培养瓶,50ml,表面处理,滤膜盖[Jet TCF012050]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Jet TCF012050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箱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4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13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6.0cm细胞培养皿，21.2cm2, 表面处理，灭菌[Jet TCD010060]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Jet TCD010060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7箱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80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660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14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6孔板圆形细胞爬片(直径24mm),TC,灭菌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索莱宝YA0352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200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0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15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6孔细胞培养板，标准型，表面处理，灭菌[Jet TCP010006]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Jet TCP010006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箱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663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26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16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75cm细胞培养瓶，表面处理，滤膜盖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Jet TCF012250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箱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4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25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4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250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17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96孔细胞培养板，标准型，表面处理，灭菌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Jet TCP010096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箱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7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31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7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310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18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Annexin V-APC/7-AAD细胞凋亡检测试剂盒[Elabscience E-CK-A218]-20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伊莱瑞特E-CK-A218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160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1600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19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Annexin V-EGFP凋亡检测试剂盒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雅酶CX005L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800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4000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20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Anti-ATF3 Antibody抗体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Cohesion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CPA3138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1支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1300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1300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21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Anti-CD31 Antibody抗体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Cohesion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CPA1872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2支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1300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2600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22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Anti-DPP4抗体[11D7]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Abcam(ab114033)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2支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3000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6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23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 xml:space="preserve">Anti-iNOS抗体[EPR16635] 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Abcam(ab178945)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1支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3000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24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Anti-SIRT1抗体[E104][Abcam ab32441 40ul]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Abcam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(ab32441)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1支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3000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25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ChIP Assay Kit 试剂盒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碧云天(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P2078)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500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4500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26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EdU-555细胞增殖检测试剂盒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雅酶CX003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350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1750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27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 xml:space="preserve">EMSA/Gel-Shift 试剂盒 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碧云天(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GS002)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1300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3900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28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Enhance Cell Counting试剂盒[Elabscience E-CK-A362 100T]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伊莱瑞特E-CK-A362 100T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10盒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29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Omni-Easy™即用型BCA蛋白定量试剂盒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雅酶ZJ102L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500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500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30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Omni-ECL™超灵敏化学发光检测试剂盒（飞克级）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雅酶SQ201L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1700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8500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31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Omni-Flash™免冰浴快速转膜缓冲液（10×）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雅酶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PS201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4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4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32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One-step TUNEL In Situ Apoptosis Kit试剂盒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伊莱瑞特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E-CK-A32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2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2000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4000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33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PAGE凝胶快速制备试剂盒（10%）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雅酶PG112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4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200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8000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34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Rat IL-10(Interleukin 10) 试剂盒[Elabscience E-EL-R0016c 96T]4℃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伊莱瑞特E-EL-R0016c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428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856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35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Rat IL-1β ELISA 试剂盒[Elabscience E-EL-R0012c 96T]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伊莱瑞特E-EL-R0012c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14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8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6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36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Rat IL-6 ELISA试剂盒[Elabscience E-EL-R0015c 96T]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伊莱瑞特E-EL-R0015c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1428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856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37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Rat TNF-α ELISA试剂盒[Elabscience  E-EL-R2856c 96t]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伊莱瑞特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E-EL-R2856c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1428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2856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38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RFect小核酸转染试剂[百代 11011 0.5ml]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百代11011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5支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8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4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39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RIPA裂解液（强）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雅酶PC101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120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1200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40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RPMI 1640 培养基，含 L-谷氨酰胺[源培 L210KJ 500ml]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源培(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L210KJ)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8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800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41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S号无粉乳胶手套[思诺佰康 BG005]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思诺佰康(BG005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)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箱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50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500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42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TBS/Tween缓冲液（10×）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雅酶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PS103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4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8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43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Tris/甘氨酸/SDS电泳缓冲液（10×）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雅酶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PS105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4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10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8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200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44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UltraFectin 转染专用减血清培养基[源培 L530JV 100mL]4℃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源培(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L530JV)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9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800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45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WB抗体快速剥离缓冲液（温和通用型）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雅酶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PS107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50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750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46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蛋白酶抑制剂混合液（不含EDTA）（100×）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雅酶GRF101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支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180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1800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47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封板膜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科进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，KG2571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700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3500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48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经典Protein A/G免疫（共）沉淀试剂盒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雅酶YJ201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600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3000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49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快速细胞冻存液（无蛋白、无DMSO）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雅酶BY004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450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4500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50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青霉素-链霉素（双抗），100X[源培 S110JV 100ml]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源培(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S110JV)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9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9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51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人肿瘤坏死因子α(TNF-α)ELISA试剂盒[Elabscience E-EL-H0109c]4℃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伊莱瑞特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E-EL-H0109c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632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4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896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52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三色预染蛋白Marker 10kDa~250kDa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雅酶WJ103L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包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1000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20000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53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特级南美胎牛血清[Lonsera S711-001S 500ml]-20℃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Lonsera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(S711-001S)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7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600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4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3200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54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通用二步法检测试剂盒[中杉 PV-9000]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中杉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PV-9000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5支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800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9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55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通用型抗体稀释液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雅酶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PS119L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56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无酶无菌水[Solarbio R1600-100 100ml]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索莱宝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R1600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57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 xml:space="preserve">无糖 RPMI 1640 培养基 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源培 L270KJ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5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58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胰蛋白酶消化液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Thermo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ab/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25200056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150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3000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59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胰酶消化溶液[源培 S310JV 100ML]-20℃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源培(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S310JV)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53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60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支原体清除剂（1000×）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雅酶CX402L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5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包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500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2500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61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重组Anti-Desmin抗体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Cohesion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CPA1337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2支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1300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2600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62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重组Anti-Synaptopodin抗体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Abcam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ab259976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2支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2000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4000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63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柱式动物组织/细胞总蛋白抽提试剂盒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雅酶PC201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盒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350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3500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64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转膜缓冲液（10×）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雅酶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PS109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0</w:t>
            </w: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桶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400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8000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65</w:t>
            </w: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转染试剂Lipofectamine  3000，1.5ml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Thermo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  <w:t>L3000015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中国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bidi="ar"/>
              </w:rPr>
              <w:t>8支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3375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  <w:t>27000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Cs w:val="24"/>
                <w:lang w:eastAsia="zh-CN" w:bidi="ar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418"/>
              </w:tabs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</w:rPr>
            </w:pPr>
          </w:p>
        </w:tc>
        <w:tc>
          <w:tcPr>
            <w:tcW w:w="1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eastAsia" w:ascii="仿宋" w:hAnsi="仿宋" w:cs="仿宋"/>
                <w:color w:val="000000"/>
                <w:kern w:val="0"/>
                <w:szCs w:val="24"/>
                <w:lang w:val="en-US" w:eastAsia="zh-CN" w:bidi="ar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textAlignment w:val="center"/>
              <w:rPr>
                <w:rFonts w:hint="default" w:ascii="仿宋" w:hAnsi="仿宋" w:cs="仿宋"/>
                <w:color w:val="000000"/>
                <w:kern w:val="0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15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418"/>
              </w:tabs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投标总价</w:t>
            </w:r>
          </w:p>
        </w:tc>
        <w:tc>
          <w:tcPr>
            <w:tcW w:w="188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418"/>
              </w:tabs>
              <w:spacing w:before="0" w:beforeAutospacing="0" w:after="0" w:afterAutospacing="0" w:line="240" w:lineRule="auto"/>
              <w:ind w:left="0" w:right="0" w:firstLine="198" w:firstLineChars="71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小写：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357300.00元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15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 w:firstLine="0" w:firstLineChars="0"/>
              <w:rPr>
                <w:rFonts w:hint="default" w:ascii="Times New Roman" w:hAnsi="Times New Roman"/>
                <w:spacing w:val="20"/>
                <w:szCs w:val="24"/>
              </w:rPr>
            </w:pPr>
          </w:p>
        </w:tc>
        <w:tc>
          <w:tcPr>
            <w:tcW w:w="188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418"/>
              </w:tabs>
              <w:spacing w:before="0" w:beforeAutospacing="0" w:after="0" w:afterAutospacing="0" w:line="240" w:lineRule="auto"/>
              <w:ind w:left="0" w:right="0" w:firstLine="198" w:firstLineChars="71"/>
              <w:rPr>
                <w:rFonts w:hint="eastAsia" w:ascii="Times New Roman" w:hAnsi="Times New Roman" w:eastAsia="仿宋"/>
                <w:spacing w:val="20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大写：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叁拾伍万柒仟叁佰元整</w:t>
            </w: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同比例下调至成交价格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tbl>
      <w:tblPr>
        <w:tblStyle w:val="4"/>
        <w:tblW w:w="9958" w:type="dxa"/>
        <w:tblInd w:w="-5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066"/>
        <w:gridCol w:w="1842"/>
        <w:gridCol w:w="1885"/>
        <w:gridCol w:w="694"/>
        <w:gridCol w:w="1045"/>
        <w:gridCol w:w="1007"/>
        <w:gridCol w:w="6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品牌/型号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制造商/产地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单位及数量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 价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尼龙膜N+（0.45um）AMersham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Solarbio/RPN303B-15cm*20cm/15cm*20cm/个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北京索莱宝科技有限公司/北京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4个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mmu-miR-130b-3p引物套装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GenePharma/mmu-miR-130b-3p引物套装/1nmol/条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上海吉玛制药技术有限公司/上海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1条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PTEN质粒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Biosune/G0178275-2/50ug/条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铂尚生物技术(上海)有限公司/上海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1条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RNA纯化试剂盒(DP412)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TIANGEN/DP412/50次/盒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天根生化科技(北京)有限公司/北京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2盒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FastDigest HindIII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Thermo Scientific/FD0504/800reactions/盒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赛默飞世尔科技（中国）有限公司/上海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1盒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FastDigest XhoI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Thermo Scientific/FD0694/400 reactions/盒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赛默飞世尔科技（中国）有限公司/上海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1盒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DNase I, RNase-free (1 U/µL)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Thermo Scientific/EN0521/1,000 units/盒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赛默飞世尔科技（中国）有限公司/上海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1盒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Lipofectamine 2000转染试剂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Invitrogen/11668019/1.5ml/支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赛默飞世尔科技（中国）有限公司/上海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1支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 Tris-HCl,pH8.8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Beyotime/ST788-100ml/100ml/瓶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上海碧云天生物技术有限公司/上海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5瓶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转染试剂Lipofectamine  3000，1.5ml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Invitrogen/L3000015/1.5ml/支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赛默飞世尔科技（中国）有限公司/上海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2支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Anti-rabbit IgG, HRP-linked Antibody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CST/7074s/1ml/支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赛信通（上海）生物试剂有限公司/上海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1支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Anti-mouse IgG, HRP-linked Antibody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CST/7076s/1ml/支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赛信通（上海）生物试剂有限公司/上海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1支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OPTI MEM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Invitrogen/31985062/100ml/瓶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赛默飞世尔科技（中国）有限公司/上海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3瓶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987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10% SDS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Beyotime/ST628/100ml/瓶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上海碧云天生物技术有限公司/上海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1瓶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RPMI 1640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Invitrogen/C11875500BT/500ml/瓶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赛默飞世尔科技（中国）有限公司/上海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10瓶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DEPC水(DNase、RNase free)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Beyotime/R0021/100ml/瓶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上海碧云天生物技术有限公司/上海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4瓶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0.1白色半裙边pcr板96孔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无锡国盛/CP2001/125条/盒/盒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无锡国盛/江苏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4盒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HNRNPA2B1-homo siRNA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GenePharma/HNRNPA2B1-homo siRNA/2OD/套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上海吉玛制药技术有限公司/上海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hsa-mir-10b-5p mimics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GenePharma/hsa-mir-10b-5p mimics/5OD/条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上海吉玛制药技术有限公司/上海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1条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hsa-mir-10b-5p inhibitor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GenePharma/hsa-mir-10b-5p inhibitor/5OD/条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上海吉玛制药技术有限公司/上海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1条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hsa-miR-10b-5p 引物套装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GenePharma/hsa-miR-10b-5p 引物套装/1nmol/条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上海吉玛制药技术有限公司/上海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1条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hsa-mir-130b-3p引物套装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GenePharma/hsa-mir-130b-3p引物套装/1nmol/条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上海吉玛制药技术有限公司/上海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1条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mmu-miR-216a-5p引物套装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GenePharma/mmu-miR-216a-5p引物套装/1nmol/条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上海吉玛制药技术有限公司/上海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1条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U6引物套装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GenePharma/U6引物套装/1nmol/条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上海吉玛制药技术有限公司/上海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2条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Dual-Luciferase® Reporter Assay System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promega/E1910/100次/盒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普洛麦格(北京)生物技术有限公司/北京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1盒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1938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1938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ChIP Assay Kit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Beyotime/P2078/22次/盒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上海碧云天生物技术有限公司/上海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1盒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1651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pre-hsa-mir-10b-5p 引物套装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GenePharma/pre-hsa-mir-10b-5p 引物套装/1nmol/条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上海吉玛制药技术有限公司/上海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1条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hsa-mir-10b-5p正义链-biotin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GenePharma/hsa-mir-10b-5p正义链-biotin/2OD/条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上海吉玛制药技术有限公司/上海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1条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hsa-mir-10b-5p反义链-biotin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GenePharma/hsa-mir-10b-5p反义链-biotin/2OD/条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上海吉玛制药技术有限公司/上海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1条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RAB27A-homo siRNA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GenePharma/RAB27A-homo siRNA/2OD/套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上海吉玛制药技术有限公司/上海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HA-Tag (C29F4) Rabbit mAb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CST/3724S/100µl/支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赛信通（上海）生物试剂有限公司/上海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1支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3061.5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3061.5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DYKDDDDK Tag (D6W5B) Rabbit mAb (Binds to same epitope as Sigma's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CST/14793S/100µl/支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赛信通（上海）生物试剂有限公司/上海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1支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3061.5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3061.5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GAPDH (D16H11) XP? Rabbit mAb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CST/5174S/100μl/支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赛信通（上海）生物试剂有限公司/上海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1支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3589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STING (D2P2F) Rabbit mAb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CST/13647S/100μl/支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赛信通（上海）生物试剂有限公司/上海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1支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3274.5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3274.5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Ubiquitin (P4D1) Mouse mAb (HRP Conjugate)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CST/14049S/100µl/支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赛信通（上海）生物试剂有限公司/上海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1支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3742.5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3742.5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Myc-Tag (9B11) Mouse mAb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CST/2276s/100µl/支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赛信通（上海）生物试剂有限公司/上海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1支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3061.5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3061.5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小鼠ksp-Saa2基因mir30 shRNA AAV9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WZbio/Mus-ksp-Saa2 shRNA/1ml/支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山东维真生物科技有限公司/山东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1支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12600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小鼠nphs1-parp1基因mir30 shRNA AAV9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WZbio/mus-nphs1-parp1 shRNA/1ml/支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山东维真生物科技有限公司/山东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1支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12600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Homo-GLUT4(67-HA-68) in PCDNA3.1载体构建服务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Biosune/G0260659/100ug/个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铂尚生物技术(上海)有限公司/上海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1个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2175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 MYC (NM_002467) pcDNA3.1质粒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Biosune/20230206-HJX-1/50ug/个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铂尚生物技术(上海)有限公司/上海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1个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1520.5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1520.5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SNRPA1-homo siRNA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GenePharma/SNRPA1-homo siRNA/2od/套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上海吉玛制药技术有限公司/上海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MYC-homo siRNA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GenePharma/MYC-homo siRNA/2od/套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上海吉玛制药技术有限公司/上海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Homo-SNRPA1(NM_003090.4)-C-HA in PCDNA3.1载体构建服务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Biosune/GJ20230202-HJX-1/50ug/个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铂尚生物技术(上海)有限公司/上海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1个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Parp1-mus siRNA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GenePharma/Parp1-mus siRNA/2od/套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上海吉玛制药技术有限公司/上海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标准级胎牛血清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CELL-BOX/AUS-01S-02-500ml/500ml/瓶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长沙赛尔博克斯生物科技有限公司/长沙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5瓶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544" w:type="dxa"/>
            <w:gridSpan w:val="4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投标总价</w:t>
            </w:r>
          </w:p>
        </w:tc>
        <w:tc>
          <w:tcPr>
            <w:tcW w:w="341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小写：97000.00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544" w:type="dxa"/>
            <w:gridSpan w:val="4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1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大写：</w:t>
            </w:r>
            <w:r>
              <w:rPr>
                <w:rFonts w:hint="eastAsia" w:ascii="仿宋" w:hAnsi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玖万柒仟元整</w:t>
            </w:r>
          </w:p>
        </w:tc>
      </w:tr>
    </w:tbl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同比例下调至成交价格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6757554D"/>
    <w:rsid w:val="730D3DB5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/>
    </w:p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2023-06-26T08:25:18Z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