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8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投标人名称（公章）：</w:t>
      </w:r>
      <w:r>
        <w:rPr>
          <w:rFonts w:hint="eastAsia" w:ascii="Times New Roman" w:hAnsi="Times New Roman"/>
          <w:sz w:val="24"/>
          <w:szCs w:val="24"/>
          <w:u w:val="single"/>
          <w:lang w:eastAsia="zh-CN"/>
        </w:rPr>
        <w:t>济南斯百特生物技术有限公司</w:t>
      </w:r>
    </w:p>
    <w:p>
      <w:pPr>
        <w:pStyle w:val="4"/>
        <w:spacing w:before="0" w:after="0"/>
        <w:ind w:firstLine="480"/>
        <w:rPr>
          <w:rFonts w:ascii="Times New Roman" w:hAnsi="Times New Roman" w:eastAsia="仿宋" w:cs="Times New Roman"/>
          <w:sz w:val="24"/>
          <w:szCs w:val="24"/>
          <w:u w:val="single"/>
        </w:rPr>
      </w:pPr>
      <w:r>
        <w:rPr>
          <w:rFonts w:ascii="Times New Roman" w:hAnsi="Times New Roman" w:eastAsia="仿宋" w:cs="Times New Roman"/>
          <w:sz w:val="24"/>
          <w:szCs w:val="24"/>
        </w:rPr>
        <w:t>项目编号：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bCs/>
          <w:kern w:val="2"/>
          <w:sz w:val="24"/>
          <w:szCs w:val="24"/>
          <w:u w:val="single"/>
        </w:rPr>
        <w:t>SDGP370000000202302005730/sdhryw2023199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      </w:t>
      </w:r>
      <w:r>
        <w:rPr>
          <w:rFonts w:ascii="Times New Roman" w:hAnsi="Times New Roman" w:eastAsia="仿宋" w:cs="Times New Roman"/>
          <w:sz w:val="24"/>
          <w:szCs w:val="24"/>
        </w:rPr>
        <w:t xml:space="preserve">  包号：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 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  <w:lang w:val="en-US" w:eastAsia="zh-CN"/>
        </w:rPr>
        <w:t>A包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  </w:t>
      </w:r>
    </w:p>
    <w:tbl>
      <w:tblPr>
        <w:tblStyle w:val="5"/>
        <w:tblW w:w="1007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"/>
        <w:gridCol w:w="2443"/>
        <w:gridCol w:w="2130"/>
        <w:gridCol w:w="1965"/>
        <w:gridCol w:w="780"/>
        <w:gridCol w:w="810"/>
        <w:gridCol w:w="748"/>
        <w:gridCol w:w="7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4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21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品牌、型号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制造商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单位及数量</w:t>
            </w:r>
          </w:p>
        </w:tc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价</w:t>
            </w:r>
          </w:p>
        </w:tc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7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质保期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产地</w:t>
            </w:r>
          </w:p>
        </w:tc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Norcantharidin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TargetMol/T5656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TargetMol公司/美国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0.1-10ul短枪头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科进/'KG1011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英国科进（WSP）集团/英国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包60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0.2ml透明PCR 8联排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鼎国/'CP0110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北京鼎国昌盛生物技术有限责任公司/北京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盒30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6450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1.5mlEP管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科进/'KG2211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英国科进（WSP）集团/英国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1.5ml尖底带锁扣连盖离心管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白鲨/'BS-15-M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合肥白鲨生物科技有限公司/合肥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包10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1.5ml无RNA酶，DNA酶离心管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Axygen/'MCT-150-C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Axygen Scientific Inc/美国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盒10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10%PAGE 凝胶快速制备试剂盒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EpiZyme/'PG112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Epizyme, Inc.上海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100-1000UL吸嘴，蓝色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白鲨/'BS-1000-T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合肥白鲨生物科技有限公司/合肥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盒50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100mm细胞培养皿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JET洁特/10100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广州洁特生物过滤制品有限公司/广州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包50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12孔细胞培养板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JET洁特/20012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广州洁特生物过滤制品有限公司/广州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包50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15\50ML塑料可拆离心管架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白鲨/'BS-QT-002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合肥白鲨生物科技有限公司/合肥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个10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TRIzolReagent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Invitrogen/'15596-026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美国英杰生命技术有限公司/美国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748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3740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15ml透明锥形离心管,8000g,灭菌,袋装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GeneBrick/'GP04-6500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genebrick/genebrick/美国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袋50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1640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VivaCel/'C3010-0500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上海龙田生物技术有限公司/上海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瓶22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792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1640培养基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BI/'01-100-1ACS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Biological Industries/以色列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瓶60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1mm 10孔梳子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伯乐Bio-rad/1653359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Bio-Rad Laboratories/美国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包10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2.0ml可立内旋冻存管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Thermo Nunc/377267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thermo scientific 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325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2×Taq Master Mix（Quick Load）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Novoprotein/'E005-02A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近岸蛋白质科技有限公司/苏州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50ml透明锥形离心管,9500g,灭菌,袋装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GeneBrick /'GP04-7500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GeneBrick/美国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袋45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50ml透明锥形离心管，绿盖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GeneBrick /'GP04-7500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GeneBrick/美国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包40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5ml圆底连盖离心管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白鲨/'BS-50-M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合肥白鲨生物科技有限公司/合肥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包15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96孔分析板-可拆白色高结合力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JET BIOFIL洁特/'400096HS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广州洁特生物过滤制品有限公司/广州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个200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96孔细胞培养板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 vitro scientific/'020096-JZP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杭州欣友生物技术有限公司/杭州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块200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96孔细胞培养板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 vitro scientific/'020096-JZP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杭州欣友生物技术有限公司/杭州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包50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Annexin V-FITC细胞凋亡检测试剂盒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碧云天/'C1062M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上海碧云天生物技术有限公司/上海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714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Anti-CD274 Antibody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BOSTER/'BM4816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博士德生物工程有限公司/武汉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Anti-ERK1/2 Antibody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BOSTER/'BM4326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博士德生物工程有限公司/武汉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ANTI-GAPDH Antibody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BOSTER/'BM3874-100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博士德生物工程有限公司/武汉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515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Anti-MAPK14(P38) Antibody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BOSTER/'BM4439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博士德生物工程有限公司/武汉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Anti-NOS2/iNOS Antibody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BOSTER/'BA0362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博士德生物工程有限公司/武汉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ANTI-PTGS2 Antibody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BOSTER/'BM4419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博士德生物工程有限公司/武汉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Anti-SHH Antibody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BOSTER/'BM3978-50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博士德生物工程有限公司/武汉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562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1124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Anti-α-Tubulin Antibody (monoclonal, 10G10)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BOSTER/'M03989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博士德生物工程有限公司/武汉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包12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7440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Axyarep midi plasmid kits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Axygen/'AP-MD-P-25G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Axygen Scientific Inc/美国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553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553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BCA蛋白浓度测定试剂盒（250次）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BOSTER/'AR1189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博士德生物工程有限公司/武汉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盒10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BCA蛋白浓度测定试剂盒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索莱宝/'PC0020-50T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北京索莱宝科技有限公司/北京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Cell Counting Kit-8  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MCE/'HY-K0301-5ml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MedChemExpress(MCE),/美国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包15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Cinobufagin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MCE/'HY-N0421-5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MedChemExpress(MCE),/美国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761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761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Cinobufagin[HY-N0421-10 mM * 1 mLin DMSO]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MCE/'HY-N0421-10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MedChemExpress(MCE),/美国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837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837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Countstar细胞计数板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求精'XBJSB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上海求精实业有限公司 /上海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556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DH5a 感受态细胞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天根/'CB101-02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天根生化科技(北京)有限公司/北京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Di-Methyl-Histone H3 (Lys4) (C64G9) Rabbit mAb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Cell Signaling/'9725T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Cell Signaling Technology, Inc 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872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4360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DMEM/F12（含谷氨酰胺，含丙酮酸钠，含HEPES）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VivaCell/'C3130-0500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上海龙田生物技术有限公司/上海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DMEM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VivaCell/'C3113-0500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上海龙田生物技术有限公司/上海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瓶12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432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DMEM高糖 含丙酮酸钠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BI/'06-1055-57-1ACS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Biological Industries/以色列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瓶14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462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DNA LADDER 2000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Novoprotein/ DM005-01A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近岸蛋白质科技有限公司/苏州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EastepTM Super Total RNA Extraction Kit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泽浩/'LS1040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东莞市泽浩环保科技有限公司/广东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盒6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ECL化学发光剂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密理博(millipore)/'WBKLS0100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密理博(millipore)/美国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瓶6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637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3822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EcoRV-HF（星选酶)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沃特曼'R3195S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James Whatman/英国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403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403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First Strand cDNA Synthes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Invitrogen/'K1622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美国英杰生命技术有限公司/美国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盒9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7020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GANT 61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NCE/'HY-13901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MedChemExpress(MCE),/美国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包9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2616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23544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GLI2 Polyclonal Antibody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Invitrogen/'YN3016-40uL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美国英杰生命技术有限公司/美国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562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1124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GLI2-Specific Polyclonal Antibody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ThermoFisher/'18989-1-AP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thermo scientific 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673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2019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Goat Anti-Rabbit IgG H&amp;L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Biovision/'N269-01A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Biovision/美国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Heme Oxygenase 1 Rabbit mAb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诺扬/'R24541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杭州诺扬生物技术有限公司/杭州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546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HES1 Polyclonal Antibody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Invitrogen/'YN2218-40uL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美国英杰生命技术有限公司/美国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562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562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Histone H3 (D1H2) XP? Rabbit mAb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VivaCell/'4499T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上海龙田生物技术有限公司/上海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包8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7040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HRP-羊抗兔IgG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博士德/'BA1054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博士德生物工程有限公司/武汉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HRP-羊抗小鼠IgG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博士德/BA1051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博士德生物工程有限公司/武汉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608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Human IFN gamma ELISA Kit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博士德/'EK0373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博士德生物工程有限公司/武汉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1027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2054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Human IL-2 ELISA Kit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博士德/'EK0397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博士德生物工程有限公司/武汉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1334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6670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Immobilon Western 化学发光 HRP 底物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Millipore/'WBKLS0500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Millipore(密理博)公司/美国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包8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1885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15080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InVivoMab anti-mouse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BioXcell/'BE0101-25MG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Bio-Express,/美国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6580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32900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Jagged-1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MCE/'HY-P1846A-1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MedChemExpress(MCE),/美国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包10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1056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10560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JNK Rabbit mAb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VivaCell/'R22866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上海龙田生物技术有限公司/上海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819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Lipofectamine 3000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Invitrogen/'L3000015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美国英杰生命技术有限公司/美国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3185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15925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MM-102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selleck/'S7265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Selleck Chemicals LLC/美国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472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9440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Mono-Methyl-Histone H3 (Lys4) Antibody[Mono-Methyl-Histon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cellsignal /'9723S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Cell Signaling Technology, Inc (CST)美国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2155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10775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NovoNGS Concanavalin A-coated Magnetic Beads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Novoprotein/'N251-01A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近岸蛋白质科技有限公司/苏州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NovoNGS? CUT&amp;Tag 3.0 High-Sensitivity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Novoprotein/'N259-YH01-01A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近岸蛋白质科技有限公司/苏州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包8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3770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30160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NovoNGS? CUT&amp;Tag 3.0 High-Sensitivity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Novoprotein/'N259-YH01-01B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近岸蛋白质科技有限公司/苏州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5655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NovoStart? SYBR qPCR SuperMix Plus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Novoprotein/'E096-01A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近岸蛋白质科技有限公司/苏州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Nrf2 Polyclonal antibody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Novoprotein/'YT3189-40uL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近岸蛋白质科技有限公司/苏州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包8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562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4496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Nrf2 Rabbit pAb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Novoprotein/'380773-20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近岸蛋白质科技有限公司/苏州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NRF2, NFE2L2 Polyclonal Antibody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proteintech/'16396-1-AP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731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731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OPTI MEM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Invitrogen/31985070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美国英杰生命技术有限公司/美国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397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397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PageRuler Prestain Protein Ladder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Thermo Fisher/26616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thermo scientific 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PBS磷酸盐缓冲液2L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索莱宝/'P1010-2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北京索莱宝科技有限公司/北京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Phospho-JNK (Thr183/Tyr185) Rabbit pAb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CST/340810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Cell Signaling Technology, Inc (CST)美国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819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Phospho-JNK1/2/3 (Thr183+Tyr185) Antibody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Affinity /'AF3318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affinity试剂公司/美国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包8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Phospho-NF-KB p65 (Ser536) Rabbit pAb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CST/'310013-20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Cell Signaling Technology, Inc (CST)美国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819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Phospho-p38 (Thr180/Tyr182) Rabbit pAb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碧云天/AF5887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上海碧云天生物技术有限公司/上海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819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Phospho-pan-AKT1/2/3 (Ser473) Antibody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Affinity /'AF0016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affinity试剂公司/美国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569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569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PPP1CA ELISA Kit (Human)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优科唯/YKW-11543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上海优科唯生物科技有限公司/上海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3290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6580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Protein A/G PLUS-Agarose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Santa Cruz/'sc-2003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Santa Cruz Biotechnology, Inc 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PVDF膜26.5cm*3.75m 0.22u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密理博/'ISEQ00010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Millipore(密理博)公司/美国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4290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Q5? 超保真 DNA 聚合酶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NEB /'M0491V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New England Biolabs, Inc.美国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包10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311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3110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Recombinant Human IL-2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赛尔瑞成/ PIL201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赛尔瑞成(北京)生命科学技术有限公司/北京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RevertAid? First Strand cDNA Synthesis Kit, with DNase I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Thermo Fisher/'K16225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thermo scientific 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RFect质粒DNA转染试剂盒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RFECT/21013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常州百代生物科技有限公司/常州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618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RIPA裂解液(强)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碧云天/'P0013B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上海碧云天生物技术有限公司/上海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瓶6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816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rProtein A/G MagPoly Beads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NoninBio/NBS0150- 1ml,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上海诺宁生物科技有限公司/上海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SAG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MCE/'HY-12848-1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MedChemExpress(MCE),/美国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351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351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SDS-PAGE蛋白上样缓冲液(变性)(5X)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博士德/'AR1112-10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博士德生物工程有限公司/武汉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SuperRed/GelRed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白鲨/'BS354B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合肥白鲨生物科技有限公司/合肥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袋5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transwell小室24孔 8um[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康宁/3422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块15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2925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Tri-Methyl-Histone H3 (Lys4) (C42D8) Rabbit mAb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Cell Signaling/'9751T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Cell Signaling Technology, Inc (CST)、美国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873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4365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Tris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索莱宝/'T8060-500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北京索莱宝科技有限公司/北京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WDR5 抗体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santacruze/'sc-393080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Santa Cruz Biotechnology, Inc 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1437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7185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YBX1 Polyclonal antibody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proteintech/'20339-1-AP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Proteintech Group,Inc./美国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3160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YF?594 Click-iT EdU Imaging Kits（红色荧光）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思拓凡'C6017-20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Cytiva思拓凡美国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盒10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梳子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Bio-Rad/1653360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Bio-rad(美国伯乐)/美国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351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双荧光素酶报告基因检测试剂盒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Biocell/'F6075-100T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郑州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盒6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585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3510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苏木素伊红(HE)染色试剂盒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索莱宝/'G1120-3*500ml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北京索莱宝科技有限公司/北京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盒20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683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13660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特级胎牛血清（核心产品）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Vivacell/'C04001500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上海龙田生物技术有限公司/上海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瓶15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18000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无血清非程序冻存液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Pricella/'PB180438-100ml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武汉普诺赛生命科技有限公司/武汉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瓶20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4220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无血清细胞冻存液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Bioind/'05-065-1B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Biological Industries/以色列以色列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瓶10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无血清细胞冻存液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VivaCell/'C3520-0100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上海龙田生物技术有限公司/上海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瓶20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4420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细胞衰老b-半乳糖苷酶染色试剂盒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碧云天/'C0602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上海碧云天生物技术有限公司/上海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盒10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428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4280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一次性水系滤器(MCE膜 13mm 0.22u)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白鲨/'BS-QT-011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合肥白鲨生物科技有限公司/合肥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盒7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一次性细胞培养板12孔板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JET BIOFIL洁特/'TCP000012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广州洁特生物过滤制品有限公司/广州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块20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一次性细胞培养板6孔板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JET BIOFIL洁特/'TCP000006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广州洁特生物过滤制品有限公司/广州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块20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一氧化氮检测试剂盒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碧云天/'S0021S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上海碧云天生物技术有限公司/上海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盒10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288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2880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胰蛋白酶1:250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索莱宝/'T8150-100g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北京索莱宝科技有限公司/北京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302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604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粘附载玻片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世泰/188105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浙江世泰实业有限公司/浙江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盒200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6600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真菌基因组 DNA 快速抽提试剂盒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生工/'B518229-0100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生工生物工程(上海)股份有限公司/上海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盒9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2583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重组Anti-hnRNP A1 (citrulline R88 + R92)抗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abcam'/ab208028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Abcam公司/英国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1359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4077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重组Anti-IKK alpha抗体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abcam/'ab109749-40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Abcam公司/英国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1140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5700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重组人源化OKT3 anti-CD3 mAb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novoprotein/ anti-CD3 mAb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近岸蛋白质科技有限公司/苏州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包8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328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组织包埋盒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世泰/'31050102W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浙江世泰实业有限公司/浙江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252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06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投标总价</w:t>
            </w:r>
          </w:p>
        </w:tc>
        <w:tc>
          <w:tcPr>
            <w:tcW w:w="50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小写：</w:t>
            </w:r>
            <w:r>
              <w:rPr>
                <w:rFonts w:ascii="Arial" w:hAnsi="Arial" w:eastAsia="仿宋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¥</w:t>
            </w:r>
            <w:r>
              <w:rPr>
                <w:rStyle w:val="7"/>
                <w:lang w:val="en-US" w:eastAsia="zh-CN" w:bidi="ar"/>
              </w:rPr>
              <w:t>3</w:t>
            </w:r>
            <w:r>
              <w:rPr>
                <w:rStyle w:val="7"/>
                <w:rFonts w:hint="eastAsia"/>
                <w:lang w:val="en-US" w:eastAsia="zh-CN" w:bidi="ar"/>
              </w:rPr>
              <w:t>75</w:t>
            </w:r>
            <w:r>
              <w:rPr>
                <w:rStyle w:val="7"/>
                <w:lang w:val="en-US" w:eastAsia="zh-CN" w:bidi="ar"/>
              </w:rPr>
              <w:t>303.00元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06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大写：叁拾柒万伍仟叁佰零叁元整</w:t>
            </w:r>
          </w:p>
        </w:tc>
      </w:tr>
    </w:tbl>
    <w:p>
      <w:r>
        <w:br w:type="page"/>
      </w:r>
    </w:p>
    <w:p>
      <w:pPr>
        <w:pStyle w:val="4"/>
        <w:spacing w:before="0" w:after="0"/>
        <w:ind w:firstLine="480"/>
        <w:rPr>
          <w:rFonts w:hint="eastAsia" w:ascii="楷体" w:hAnsi="楷体" w:eastAsia="楷体" w:cs="宋体"/>
          <w:sz w:val="24"/>
          <w:szCs w:val="24"/>
        </w:rPr>
      </w:pPr>
      <w:r>
        <w:rPr>
          <w:rFonts w:hint="eastAsia" w:ascii="楷体" w:hAnsi="楷体" w:eastAsia="楷体" w:cs="宋体"/>
          <w:sz w:val="24"/>
          <w:szCs w:val="24"/>
        </w:rPr>
        <w:t>投标人名称（公章）   ：</w:t>
      </w:r>
      <w:r>
        <w:rPr>
          <w:rFonts w:hint="eastAsia" w:ascii="楷体" w:hAnsi="楷体" w:eastAsia="楷体" w:cs="宋体"/>
          <w:sz w:val="24"/>
          <w:szCs w:val="24"/>
          <w:u w:val="single"/>
        </w:rPr>
        <w:t xml:space="preserve">济南槐荫标信商贸中心     </w:t>
      </w:r>
      <w:r>
        <w:rPr>
          <w:rFonts w:hint="eastAsia" w:ascii="楷体" w:hAnsi="楷体" w:eastAsia="楷体" w:cs="宋体"/>
          <w:sz w:val="24"/>
          <w:szCs w:val="24"/>
        </w:rPr>
        <w:t xml:space="preserve">        </w:t>
      </w:r>
    </w:p>
    <w:p>
      <w:pPr>
        <w:pStyle w:val="4"/>
        <w:spacing w:before="0" w:after="0"/>
        <w:ind w:firstLine="480"/>
        <w:rPr>
          <w:rFonts w:hint="eastAsia" w:ascii="楷体" w:hAnsi="楷体" w:eastAsia="楷体" w:cs="宋体"/>
          <w:sz w:val="24"/>
          <w:szCs w:val="24"/>
        </w:rPr>
      </w:pPr>
      <w:r>
        <w:rPr>
          <w:rFonts w:hint="eastAsia" w:ascii="楷体" w:hAnsi="楷体" w:eastAsia="楷体" w:cs="宋体"/>
          <w:sz w:val="24"/>
          <w:szCs w:val="24"/>
        </w:rPr>
        <w:t>项目编号：</w:t>
      </w:r>
      <w:r>
        <w:rPr>
          <w:rFonts w:hint="eastAsia" w:ascii="楷体" w:hAnsi="楷体" w:eastAsia="楷体"/>
          <w:sz w:val="24"/>
          <w:szCs w:val="24"/>
          <w:u w:val="single"/>
        </w:rPr>
        <w:t>SDGP370000000202302005730/sdhryw2023199</w:t>
      </w:r>
      <w:r>
        <w:rPr>
          <w:rFonts w:hint="eastAsia" w:ascii="楷体" w:hAnsi="楷体" w:eastAsia="楷体" w:cs="宋体"/>
          <w:sz w:val="24"/>
          <w:szCs w:val="24"/>
          <w:u w:val="single"/>
        </w:rPr>
        <w:t xml:space="preserve">     </w:t>
      </w:r>
      <w:r>
        <w:rPr>
          <w:rFonts w:hint="eastAsia" w:ascii="楷体" w:hAnsi="楷体" w:eastAsia="楷体" w:cs="宋体"/>
          <w:sz w:val="24"/>
          <w:szCs w:val="24"/>
        </w:rPr>
        <w:t xml:space="preserve">    包号：</w:t>
      </w:r>
      <w:r>
        <w:rPr>
          <w:rFonts w:hint="eastAsia" w:ascii="楷体" w:hAnsi="楷体" w:eastAsia="楷体" w:cs="宋体"/>
          <w:sz w:val="24"/>
          <w:szCs w:val="24"/>
          <w:u w:val="single"/>
        </w:rPr>
        <w:t xml:space="preserve">B包      </w:t>
      </w:r>
    </w:p>
    <w:tbl>
      <w:tblPr>
        <w:tblStyle w:val="5"/>
        <w:tblW w:w="14243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377"/>
        <w:gridCol w:w="1991"/>
        <w:gridCol w:w="2555"/>
        <w:gridCol w:w="1698"/>
        <w:gridCol w:w="1417"/>
        <w:gridCol w:w="1701"/>
        <w:gridCol w:w="27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设备名称</w:t>
            </w:r>
          </w:p>
        </w:tc>
        <w:tc>
          <w:tcPr>
            <w:tcW w:w="1991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品牌、型号</w:t>
            </w:r>
          </w:p>
        </w:tc>
        <w:tc>
          <w:tcPr>
            <w:tcW w:w="2555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制造商/产地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单位及数量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单 价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合计</w:t>
            </w:r>
          </w:p>
        </w:tc>
        <w:tc>
          <w:tcPr>
            <w:tcW w:w="2746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1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15ml离心管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NEST/601052</w:t>
            </w:r>
          </w:p>
        </w:tc>
        <w:tc>
          <w:tcPr>
            <w:tcW w:w="2555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无锡耐思生物科技有限公司/江苏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25箱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450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11250</w:t>
            </w:r>
          </w:p>
        </w:tc>
        <w:tc>
          <w:tcPr>
            <w:tcW w:w="2746" w:type="dxa"/>
            <w:noWrap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2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50ml离心管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NEST/602052</w:t>
            </w:r>
          </w:p>
        </w:tc>
        <w:tc>
          <w:tcPr>
            <w:tcW w:w="2555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无锡耐思生物科技有限公司/江苏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25箱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550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13750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3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12孔细胞培养板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Corning</w:t>
            </w:r>
            <w:r>
              <w:rPr>
                <w:rFonts w:hint="eastAsia" w:eastAsia="楷体"/>
                <w:sz w:val="24"/>
                <w:szCs w:val="24"/>
              </w:rPr>
              <w:t> 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/3513</w:t>
            </w:r>
          </w:p>
        </w:tc>
        <w:tc>
          <w:tcPr>
            <w:tcW w:w="2555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康宁生命科学(吴江)有限公司/江苏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5箱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2500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4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6孔细胞培养板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Corning/3516</w:t>
            </w:r>
          </w:p>
        </w:tc>
        <w:tc>
          <w:tcPr>
            <w:tcW w:w="2555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康宁生命科学(吴江)有限公司/江苏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10箱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5000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5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96孔细胞培养板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Corning/3599</w:t>
            </w:r>
          </w:p>
        </w:tc>
        <w:tc>
          <w:tcPr>
            <w:tcW w:w="2555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康宁生命科学(吴江)有限公司/江苏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10箱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1000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10000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6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sybgreen（kdd）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KDD/KD9106</w:t>
            </w:r>
          </w:p>
        </w:tc>
        <w:tc>
          <w:tcPr>
            <w:tcW w:w="2555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科多多生物技术（上海）有限公司/上海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5盒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2300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11500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7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反转录试剂盒（kdd）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KDD/KD9112</w:t>
            </w:r>
          </w:p>
        </w:tc>
        <w:tc>
          <w:tcPr>
            <w:tcW w:w="2555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科多多生物技术（上海）有限公司/上海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10盒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650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6500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8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8联排（kdd）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KDD/KD9108</w:t>
            </w:r>
          </w:p>
        </w:tc>
        <w:tc>
          <w:tcPr>
            <w:tcW w:w="2555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科多多生物技术（上海）有限公司/上海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80盒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230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18400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9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封板模（kdd）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KDD/KD9100</w:t>
            </w:r>
          </w:p>
        </w:tc>
        <w:tc>
          <w:tcPr>
            <w:tcW w:w="2555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科多多生物技术（上海）有限公司/上海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8箱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600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4800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10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pcr 96孔板（kdd）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KDD/KD9196</w:t>
            </w:r>
          </w:p>
        </w:tc>
        <w:tc>
          <w:tcPr>
            <w:tcW w:w="2555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科多多生物技术（上海）有限公司/上海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5箱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900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4500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11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10ul盒装吸头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Axygen/T-300-R-S</w:t>
            </w:r>
          </w:p>
        </w:tc>
        <w:tc>
          <w:tcPr>
            <w:tcW w:w="2555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康宁生命科学(吴江)有限公司/江苏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10箱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1300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13000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12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1250ul盒装吸头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科进/KG1333</w:t>
            </w:r>
          </w:p>
        </w:tc>
        <w:tc>
          <w:tcPr>
            <w:tcW w:w="2555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上海科进生物技术有限公司/上海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9箱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1500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13500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13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200ul黄吸头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Axygen/t-200-y</w:t>
            </w:r>
          </w:p>
        </w:tc>
        <w:tc>
          <w:tcPr>
            <w:tcW w:w="2555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康宁生命科学(吴江)有限公司/江苏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15箱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1700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25500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14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10ul白枪头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Axygen/T-300</w:t>
            </w:r>
          </w:p>
        </w:tc>
        <w:tc>
          <w:tcPr>
            <w:tcW w:w="2555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康宁生命科学(吴江)有限公司/江苏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20箱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1800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36000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15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300ul细嘴透明吸头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Axygen/T-350-C</w:t>
            </w:r>
          </w:p>
        </w:tc>
        <w:tc>
          <w:tcPr>
            <w:tcW w:w="2555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康宁生命科学(吴江)有限公司/江苏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10箱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1200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12000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16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1250ul蓝色吸头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科进/KG1313</w:t>
            </w:r>
          </w:p>
        </w:tc>
        <w:tc>
          <w:tcPr>
            <w:tcW w:w="2555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上海科进生物技术有限公司/上海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20箱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750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15000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17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35mm培养皿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Corning/430165</w:t>
            </w:r>
          </w:p>
        </w:tc>
        <w:tc>
          <w:tcPr>
            <w:tcW w:w="2555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康宁生命科学(吴江)有限公司/江苏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5箱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764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3820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18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60mm细胞培养皿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Corning/430166</w:t>
            </w:r>
          </w:p>
        </w:tc>
        <w:tc>
          <w:tcPr>
            <w:tcW w:w="2555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康宁生命科学(吴江)有限公司/江苏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5箱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4000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19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培养皿100X20MM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Corning/430167</w:t>
            </w:r>
          </w:p>
        </w:tc>
        <w:tc>
          <w:tcPr>
            <w:tcW w:w="2555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康宁生命科学(吴江)有限公司/江苏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10箱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1600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16000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20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透气盖培养瓶 25cm2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Corning/430639</w:t>
            </w:r>
          </w:p>
        </w:tc>
        <w:tc>
          <w:tcPr>
            <w:tcW w:w="2555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康宁生命科学(吴江)有限公司/江苏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10箱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1200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12000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21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10ml移液管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Corning/4488</w:t>
            </w:r>
          </w:p>
        </w:tc>
        <w:tc>
          <w:tcPr>
            <w:tcW w:w="2555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康宁生命科学(吴江)有限公司/江苏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10箱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340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3400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22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PBS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迈晨/CC008</w:t>
            </w:r>
          </w:p>
        </w:tc>
        <w:tc>
          <w:tcPr>
            <w:tcW w:w="2555" w:type="dxa"/>
            <w:noWrap/>
            <w:vAlign w:val="center"/>
          </w:tcPr>
          <w:p>
            <w:pPr>
              <w:rPr>
                <w:rFonts w:ascii="楷体" w:hAnsi="楷体" w:eastAsia="楷体" w:cs="Arial"/>
                <w:sz w:val="24"/>
                <w:szCs w:val="24"/>
              </w:rPr>
            </w:pPr>
            <w:r>
              <w:rPr>
                <w:rFonts w:ascii="Arial" w:hAnsi="Arial" w:eastAsia="楷体" w:cs="Arial"/>
                <w:sz w:val="24"/>
                <w:szCs w:val="24"/>
              </w:rPr>
              <w:t> </w:t>
            </w:r>
            <w:r>
              <w:rPr>
                <w:rFonts w:hint="eastAsia" w:ascii="楷体" w:hAnsi="楷体" w:eastAsia="楷体" w:cs="Arial"/>
                <w:sz w:val="24"/>
                <w:szCs w:val="24"/>
              </w:rPr>
              <w:t>迈晨科技（北京）有限公司</w:t>
            </w:r>
            <w:r>
              <w:rPr>
                <w:rFonts w:ascii="楷体" w:hAnsi="楷体" w:eastAsia="楷体" w:cs="Arial"/>
                <w:sz w:val="24"/>
                <w:szCs w:val="24"/>
              </w:rPr>
              <w:t>/</w:t>
            </w:r>
            <w:r>
              <w:rPr>
                <w:rFonts w:hint="eastAsia" w:ascii="楷体" w:hAnsi="楷体" w:eastAsia="楷体" w:cs="Arial"/>
                <w:sz w:val="24"/>
                <w:szCs w:val="24"/>
              </w:rPr>
              <w:t>北京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80瓶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2400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23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胰酶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迈晨/CC012</w:t>
            </w:r>
          </w:p>
        </w:tc>
        <w:tc>
          <w:tcPr>
            <w:tcW w:w="2555" w:type="dxa"/>
            <w:noWrap/>
            <w:vAlign w:val="center"/>
          </w:tcPr>
          <w:p>
            <w:pPr>
              <w:rPr>
                <w:rFonts w:ascii="楷体" w:hAnsi="楷体" w:eastAsia="楷体" w:cs="Arial"/>
                <w:sz w:val="24"/>
                <w:szCs w:val="24"/>
              </w:rPr>
            </w:pPr>
            <w:r>
              <w:rPr>
                <w:rFonts w:ascii="Arial" w:hAnsi="Arial" w:eastAsia="楷体" w:cs="Arial"/>
                <w:sz w:val="24"/>
                <w:szCs w:val="24"/>
              </w:rPr>
              <w:t> </w:t>
            </w:r>
            <w:r>
              <w:rPr>
                <w:rFonts w:hint="eastAsia" w:ascii="楷体" w:hAnsi="楷体" w:eastAsia="楷体" w:cs="Arial"/>
                <w:sz w:val="24"/>
                <w:szCs w:val="24"/>
              </w:rPr>
              <w:t>迈晨科技（北京）有限公司</w:t>
            </w:r>
            <w:r>
              <w:rPr>
                <w:rFonts w:ascii="楷体" w:hAnsi="楷体" w:eastAsia="楷体" w:cs="Arial"/>
                <w:sz w:val="24"/>
                <w:szCs w:val="24"/>
              </w:rPr>
              <w:t>/</w:t>
            </w:r>
            <w:r>
              <w:rPr>
                <w:rFonts w:hint="eastAsia" w:ascii="楷体" w:hAnsi="楷体" w:eastAsia="楷体" w:cs="Arial"/>
                <w:sz w:val="24"/>
                <w:szCs w:val="24"/>
              </w:rPr>
              <w:t>北京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30瓶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40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1200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24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dmem（H)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VivaCell/C3113-0500</w:t>
            </w:r>
          </w:p>
        </w:tc>
        <w:tc>
          <w:tcPr>
            <w:tcW w:w="2555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上海逍鹏生物科技有限公司/上海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80瓶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4000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25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1640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VivaCell/C3010-0500</w:t>
            </w:r>
          </w:p>
        </w:tc>
        <w:tc>
          <w:tcPr>
            <w:tcW w:w="2555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上海逍鹏生物科技有限公司/上海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80瓶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4000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26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胎牛血清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青木/mu002sr</w:t>
            </w:r>
          </w:p>
        </w:tc>
        <w:tc>
          <w:tcPr>
            <w:tcW w:w="2555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青木生物技术(武汉)有限公司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50瓶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1360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68000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27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甘氨酸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索莱宝/G8200</w:t>
            </w:r>
          </w:p>
        </w:tc>
        <w:tc>
          <w:tcPr>
            <w:tcW w:w="2555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北京索莱宝科技有限公司/北京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40瓶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80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3200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28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N107抗体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abcam/ab24609</w:t>
            </w:r>
          </w:p>
        </w:tc>
        <w:tc>
          <w:tcPr>
            <w:tcW w:w="2555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艾博抗（上海）贸易有限公司/上海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6支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3100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18600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29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tag抗体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abcam/ab205606</w:t>
            </w:r>
          </w:p>
        </w:tc>
        <w:tc>
          <w:tcPr>
            <w:tcW w:w="2555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艾博抗（上海）贸易有限公司/上海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6支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3200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19200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30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aL抗体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abcam/ab190479</w:t>
            </w:r>
          </w:p>
        </w:tc>
        <w:tc>
          <w:tcPr>
            <w:tcW w:w="2555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艾博抗（上海）贸易有限公司/上海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6支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2800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16800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31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IL-1βELISA KIT（核心产品）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巧伊/JEM-01</w:t>
            </w:r>
          </w:p>
        </w:tc>
        <w:tc>
          <w:tcPr>
            <w:tcW w:w="2555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巧伊生物（安徽）有限公司/安徽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20盒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1200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24000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32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IFN-γ  ELISA KIT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巧伊/JEM－11</w:t>
            </w:r>
          </w:p>
        </w:tc>
        <w:tc>
          <w:tcPr>
            <w:tcW w:w="2555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巧伊生物（安徽）有限公司/安徽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20盒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1200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24000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33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IL-6 ELISA KIT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巧伊/JEM-05</w:t>
            </w:r>
          </w:p>
        </w:tc>
        <w:tc>
          <w:tcPr>
            <w:tcW w:w="2555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巧伊生物（安徽）有限公司/安徽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20盒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1200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24000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34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IL-10 ELISA KIT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巧伊/JEM-06</w:t>
            </w:r>
          </w:p>
        </w:tc>
        <w:tc>
          <w:tcPr>
            <w:tcW w:w="2555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巧伊生物（安徽）有限公司/安徽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20盒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1200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24000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35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Rno kit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Agilent/5067-1511</w:t>
            </w:r>
          </w:p>
        </w:tc>
        <w:tc>
          <w:tcPr>
            <w:tcW w:w="2555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安捷伦科技贸易（上海）有限公司/上海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2盒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6000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12000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36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I5 kit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Thermo Scientific/A27751</w:t>
            </w:r>
          </w:p>
        </w:tc>
        <w:tc>
          <w:tcPr>
            <w:tcW w:w="2555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赛默飞世尔科技中国有限公司/上海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1盒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19000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19000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37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Iae kit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Thermo Scientific/A36553</w:t>
            </w:r>
          </w:p>
        </w:tc>
        <w:tc>
          <w:tcPr>
            <w:tcW w:w="2555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赛默飞世尔科技中国有限公司/上海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1盒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17000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17000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38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人平滑肌细胞培养基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Sciencell/1101</w:t>
            </w:r>
          </w:p>
        </w:tc>
        <w:tc>
          <w:tcPr>
            <w:tcW w:w="2555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北京裕恒丰科技有限公司/北京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20瓶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1500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30000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39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人内皮细胞培养基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Sciencell/1001</w:t>
            </w:r>
          </w:p>
        </w:tc>
        <w:tc>
          <w:tcPr>
            <w:tcW w:w="2555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北京裕恒丰科技有限公司/北京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20瓶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1500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30000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40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一次性针头滤器0.22μm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millipore/SLGP033RB</w:t>
            </w:r>
          </w:p>
        </w:tc>
        <w:tc>
          <w:tcPr>
            <w:tcW w:w="2555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西格玛奥德里奇（上海）贸易有限公司/上海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10盒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2200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22000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41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一次性针头滤器0.45μm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millipore/SLHV033RB</w:t>
            </w:r>
          </w:p>
        </w:tc>
        <w:tc>
          <w:tcPr>
            <w:tcW w:w="2555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西格玛奥德里奇（上海）贸易有限公司/上海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10盒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2200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22000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42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pvdf膜0.45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millipore/IPVH00010</w:t>
            </w:r>
          </w:p>
        </w:tc>
        <w:tc>
          <w:tcPr>
            <w:tcW w:w="2555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西格玛奥德里奇（上海）贸易有限公司/上海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10盒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2300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23000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43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pvdf膜0.22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millipore/ISEQ00010</w:t>
            </w:r>
          </w:p>
        </w:tc>
        <w:tc>
          <w:tcPr>
            <w:tcW w:w="2555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西格玛奥德里奇（上海）贸易有限公司/上海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10盒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2300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23000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44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胶原酶1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Thermo Scientific/17100017</w:t>
            </w:r>
          </w:p>
        </w:tc>
        <w:tc>
          <w:tcPr>
            <w:tcW w:w="2555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赛默飞世尔科技中国有限公司/上海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10瓶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2200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22000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45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胶原酶2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Thermo Scientific/17101015</w:t>
            </w:r>
          </w:p>
        </w:tc>
        <w:tc>
          <w:tcPr>
            <w:tcW w:w="2555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赛默飞世尔科技中国有限公司/上海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10瓶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2200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22000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46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LPS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索莱宝/L8880</w:t>
            </w:r>
          </w:p>
        </w:tc>
        <w:tc>
          <w:tcPr>
            <w:tcW w:w="2555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北京兰杰柯科技有限公司/北京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2支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1900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3800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47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ECL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millipore/WBKLS0100</w:t>
            </w:r>
          </w:p>
        </w:tc>
        <w:tc>
          <w:tcPr>
            <w:tcW w:w="2555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西格玛奥德里奇（上海）贸易有限公司/上海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5盒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3390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16950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48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蛋白酶抑制剂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Roche/11697498001</w:t>
            </w:r>
          </w:p>
        </w:tc>
        <w:tc>
          <w:tcPr>
            <w:tcW w:w="2555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西格玛奥德里奇（上海）贸易有限公司/上海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5瓶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3200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16000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49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BCA蛋白浓度测定试剂盒(增强型)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碧云天/P0010S</w:t>
            </w:r>
          </w:p>
        </w:tc>
        <w:tc>
          <w:tcPr>
            <w:tcW w:w="2555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上海碧云天生物技术有限公司/上海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30盒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170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5100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50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一步法TUNEL细胞凋亡检测试剂盒(红色荧光)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碧云天/c1090</w:t>
            </w:r>
          </w:p>
        </w:tc>
        <w:tc>
          <w:tcPr>
            <w:tcW w:w="2555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上海碧云天生物技术有限公司/上海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10盒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2400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24000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51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曲拉通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Biosharp/BS084</w:t>
            </w:r>
          </w:p>
        </w:tc>
        <w:tc>
          <w:tcPr>
            <w:tcW w:w="2555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北京兰杰柯科技有限公司/北京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30瓶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66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1980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52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二甲基亚砜 DMSO (细胞培养级)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索莱宝/D8371</w:t>
            </w:r>
          </w:p>
        </w:tc>
        <w:tc>
          <w:tcPr>
            <w:tcW w:w="2555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北京索莱宝科技有限公司/北京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20瓶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150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3000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53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蛋白上样缓冲液(5X)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碧云天/P0015L</w:t>
            </w:r>
          </w:p>
        </w:tc>
        <w:tc>
          <w:tcPr>
            <w:tcW w:w="2555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上海碧云天生物技术有限公司/上海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20瓶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140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2800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54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一抗稀释液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碧云天/P0023A-500ml</w:t>
            </w:r>
          </w:p>
        </w:tc>
        <w:tc>
          <w:tcPr>
            <w:tcW w:w="2555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上海碧云天生物技术有限公司/上海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10瓶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450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4500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58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55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琼脂粉</w:t>
            </w:r>
          </w:p>
        </w:tc>
        <w:tc>
          <w:tcPr>
            <w:tcW w:w="1991" w:type="dxa"/>
            <w:noWrap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索莱宝/A8190</w:t>
            </w:r>
          </w:p>
        </w:tc>
        <w:tc>
          <w:tcPr>
            <w:tcW w:w="2555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北京索莱宝科技有限公司/北京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5瓶</w:t>
            </w:r>
          </w:p>
        </w:tc>
        <w:tc>
          <w:tcPr>
            <w:tcW w:w="1417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130</w:t>
            </w:r>
          </w:p>
        </w:tc>
        <w:tc>
          <w:tcPr>
            <w:tcW w:w="1701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650</w:t>
            </w:r>
          </w:p>
        </w:tc>
        <w:tc>
          <w:tcPr>
            <w:tcW w:w="2746" w:type="dxa"/>
            <w:noWrap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对所供产品自交付验收合格之日起，质保三年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681" w:type="dxa"/>
            <w:gridSpan w:val="4"/>
            <w:vMerge w:val="restart"/>
            <w:noWrap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投标总价</w:t>
            </w:r>
          </w:p>
        </w:tc>
        <w:tc>
          <w:tcPr>
            <w:tcW w:w="7562" w:type="dxa"/>
            <w:gridSpan w:val="4"/>
            <w:noWrap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小写：796600.00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6681" w:type="dxa"/>
            <w:gridSpan w:val="4"/>
            <w:vMerge w:val="continue"/>
            <w:noWrap/>
            <w:vAlign w:val="center"/>
          </w:tcPr>
          <w:p>
            <w:pPr>
              <w:widowControl/>
              <w:rPr>
                <w:rFonts w:hint="eastAsia" w:ascii="楷体" w:hAnsi="楷体" w:eastAsia="楷体" w:cs="宋体"/>
                <w:sz w:val="24"/>
                <w:szCs w:val="24"/>
                <w:highlight w:val="red"/>
              </w:rPr>
            </w:pPr>
          </w:p>
        </w:tc>
        <w:tc>
          <w:tcPr>
            <w:tcW w:w="7562" w:type="dxa"/>
            <w:gridSpan w:val="4"/>
            <w:noWrap/>
            <w:vAlign w:val="center"/>
          </w:tcPr>
          <w:p>
            <w:pPr>
              <w:widowControl/>
              <w:textAlignment w:val="center"/>
              <w:rPr>
                <w:rFonts w:hint="eastAsia" w:ascii="楷体" w:hAnsi="楷体" w:eastAsia="楷体" w:cs="宋体"/>
                <w:sz w:val="24"/>
                <w:szCs w:val="24"/>
                <w:highlight w:val="red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bidi="ar"/>
              </w:rPr>
              <w:t>大写：</w:t>
            </w:r>
            <w:r>
              <w:rPr>
                <w:rFonts w:hint="eastAsia" w:ascii="楷体" w:hAnsi="楷体" w:eastAsia="楷体" w:cs="宋体"/>
                <w:sz w:val="24"/>
                <w:szCs w:val="24"/>
              </w:rPr>
              <w:t>柒拾玖万陆仟陆佰元整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15C3B02"/>
    <w:rsid w:val="061B46AA"/>
    <w:rsid w:val="0B6E7F4A"/>
    <w:rsid w:val="11E12553"/>
    <w:rsid w:val="38EF52F4"/>
    <w:rsid w:val="44B56989"/>
    <w:rsid w:val="530A3CE3"/>
    <w:rsid w:val="6757554D"/>
    <w:rsid w:val="6CEB52AB"/>
    <w:rsid w:val="76EB5EC7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1"/>
    <w:unhideWhenUsed/>
    <w:qFormat/>
    <w:uiPriority w:val="99"/>
    <w:pPr>
      <w:spacing w:after="120"/>
      <w:ind w:left="420" w:leftChars="200"/>
    </w:pPr>
  </w:style>
  <w:style w:type="paragraph" w:styleId="4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character" w:customStyle="1" w:styleId="7">
    <w:name w:val="font31"/>
    <w:basedOn w:val="6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1774</Words>
  <Characters>2922</Characters>
  <Lines>0</Lines>
  <Paragraphs>0</Paragraphs>
  <TotalTime>0</TotalTime>
  <ScaleCrop>false</ScaleCrop>
  <LinksUpToDate>false</LinksUpToDate>
  <CharactersWithSpaces>3053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2023-08-11T07:56:43Z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