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B522AA">
      <w:pPr>
        <w:autoSpaceDE w:val="0"/>
        <w:autoSpaceDN w:val="0"/>
        <w:adjustRightInd w:val="0"/>
        <w:snapToGrid w:val="0"/>
        <w:spacing w:line="360" w:lineRule="auto"/>
        <w:rPr>
          <w:rFonts w:ascii="宋体" w:hAnsi="宋体" w:cs="宋体"/>
          <w:kern w:val="0"/>
          <w:sz w:val="24"/>
        </w:rPr>
      </w:pPr>
      <w:r>
        <w:rPr>
          <w:rFonts w:hint="eastAsia" w:ascii="宋体" w:hAnsi="宋体" w:cs="宋体"/>
          <w:snapToGrid w:val="0"/>
          <w:kern w:val="0"/>
          <w:sz w:val="24"/>
        </w:rPr>
        <w:t>近三年内（本项目首次响应文件递交截止日前）供应商在经营活动中没有重大违法记录，供应商须提供</w:t>
      </w:r>
      <w:r>
        <w:rPr>
          <w:rFonts w:hint="eastAsia" w:ascii="宋体" w:hAnsi="宋体" w:cs="宋体"/>
          <w:b/>
          <w:bCs/>
          <w:snapToGrid w:val="0"/>
          <w:kern w:val="0"/>
          <w:sz w:val="24"/>
        </w:rPr>
        <w:t>书面声明或信用承诺函。</w:t>
      </w:r>
      <w:r>
        <w:rPr>
          <w:rFonts w:hint="eastAsia" w:ascii="宋体" w:hAnsi="宋体" w:cs="宋体"/>
          <w:snapToGrid w:val="0"/>
          <w:kern w:val="0"/>
          <w:sz w:val="24"/>
        </w:rPr>
        <w:t>其中：重大违法记录是指供应商因违法经营受到刑事处罚或者责令停产停业、吊销许可证或者执照、较大数额罚款等行政处罚</w:t>
      </w:r>
      <w:r>
        <w:rPr>
          <w:rFonts w:hint="eastAsia" w:ascii="宋体" w:hAnsi="宋体" w:cs="宋体"/>
          <w:kern w:val="0"/>
          <w:sz w:val="24"/>
        </w:rPr>
        <w:t>。</w:t>
      </w:r>
    </w:p>
    <w:p w14:paraId="185AEF59">
      <w:pPr>
        <w:rPr>
          <w:rFonts w:hint="eastAsia" w:ascii="宋体" w:hAnsi="宋体" w:cs="宋体"/>
          <w:b/>
          <w:bCs/>
          <w:snapToGrid w:val="0"/>
          <w:color w:val="auto"/>
          <w:kern w:val="0"/>
          <w:sz w:val="24"/>
        </w:rPr>
      </w:pPr>
    </w:p>
    <w:p w14:paraId="41077A82">
      <w:pPr>
        <w:rPr>
          <w:rFonts w:hint="eastAsia" w:ascii="宋体" w:hAnsi="宋体" w:cs="宋体"/>
          <w:b/>
          <w:bCs/>
          <w:snapToGrid w:val="0"/>
          <w:color w:val="auto"/>
          <w:kern w:val="0"/>
          <w:sz w:val="24"/>
        </w:rPr>
      </w:pPr>
    </w:p>
    <w:p w14:paraId="5FB9EDB1">
      <w:pPr>
        <w:spacing w:line="360" w:lineRule="auto"/>
        <w:jc w:val="center"/>
        <w:rPr>
          <w:rFonts w:ascii="宋体" w:hAnsi="宋体" w:eastAsia="宋体" w:cs="Times New Roman"/>
          <w:b/>
          <w:spacing w:val="6"/>
          <w:sz w:val="30"/>
          <w:szCs w:val="30"/>
        </w:rPr>
      </w:pPr>
      <w:r>
        <w:rPr>
          <w:rFonts w:hint="eastAsia" w:ascii="宋体" w:hAnsi="宋体" w:eastAsia="宋体" w:cs="宋体"/>
          <w:b/>
          <w:spacing w:val="6"/>
          <w:sz w:val="30"/>
          <w:szCs w:val="30"/>
        </w:rPr>
        <w:t>供应商信用承诺函</w:t>
      </w:r>
    </w:p>
    <w:p w14:paraId="6425C3EC">
      <w:pPr>
        <w:spacing w:line="360" w:lineRule="exact"/>
        <w:jc w:val="left"/>
        <w:rPr>
          <w:rFonts w:ascii="宋体" w:hAnsi="宋体" w:eastAsia="宋体" w:cs="Times New Roman"/>
          <w:snapToGrid w:val="0"/>
          <w:kern w:val="0"/>
          <w:sz w:val="24"/>
        </w:rPr>
      </w:pPr>
      <w:r>
        <w:rPr>
          <w:rFonts w:hint="eastAsia" w:ascii="宋体" w:hAnsi="宋体" w:eastAsia="宋体" w:cs="Times New Roman"/>
          <w:snapToGrid w:val="0"/>
          <w:kern w:val="0"/>
          <w:sz w:val="24"/>
        </w:rPr>
        <w:t>（采购人名称或采购代理机构名称）：</w:t>
      </w:r>
    </w:p>
    <w:p w14:paraId="7524A058">
      <w:pPr>
        <w:spacing w:line="500" w:lineRule="exact"/>
        <w:ind w:firstLine="480" w:firstLineChars="200"/>
        <w:jc w:val="left"/>
        <w:rPr>
          <w:rFonts w:ascii="宋体" w:hAnsi="宋体" w:eastAsia="宋体" w:cs="Times New Roman"/>
          <w:snapToGrid w:val="0"/>
          <w:kern w:val="0"/>
          <w:sz w:val="24"/>
        </w:rPr>
      </w:pPr>
    </w:p>
    <w:p w14:paraId="6EF9FF43">
      <w:pPr>
        <w:spacing w:before="120" w:after="120" w:line="360" w:lineRule="auto"/>
        <w:ind w:firstLine="480" w:firstLineChars="200"/>
        <w:rPr>
          <w:rFonts w:hint="eastAsia" w:ascii="宋体" w:hAnsi="宋体" w:eastAsia="宋体" w:cs="Times New Roman"/>
          <w:bCs/>
          <w:sz w:val="24"/>
          <w:u w:val="single"/>
        </w:rPr>
      </w:pPr>
      <w:bookmarkStart w:id="0" w:name="_Toc22053"/>
      <w:bookmarkStart w:id="1" w:name="_Toc71628706"/>
      <w:bookmarkStart w:id="2" w:name="_Toc13293"/>
      <w:bookmarkStart w:id="3" w:name="_Toc20202"/>
      <w:r>
        <w:rPr>
          <w:rFonts w:hint="eastAsia" w:ascii="宋体" w:hAnsi="宋体" w:eastAsia="宋体" w:cs="Times New Roman"/>
          <w:bCs/>
          <w:sz w:val="24"/>
        </w:rPr>
        <w:t>我单位参与</w:t>
      </w:r>
      <w:r>
        <w:rPr>
          <w:rFonts w:hint="eastAsia" w:ascii="宋体" w:hAnsi="宋体" w:eastAsia="宋体" w:cs="Times New Roman"/>
          <w:bCs/>
          <w:sz w:val="24"/>
          <w:u w:val="single"/>
        </w:rPr>
        <w:t>（项目名称）         （项目编号）</w:t>
      </w:r>
      <w:r>
        <w:rPr>
          <w:rFonts w:hint="eastAsia" w:ascii="宋体" w:hAnsi="宋体" w:eastAsia="宋体" w:cs="Times New Roman"/>
          <w:bCs/>
          <w:sz w:val="24"/>
        </w:rPr>
        <w:t>的政府采购活动，在此郑重承诺如下：</w:t>
      </w:r>
    </w:p>
    <w:bookmarkEnd w:id="0"/>
    <w:bookmarkEnd w:id="1"/>
    <w:bookmarkEnd w:id="2"/>
    <w:bookmarkEnd w:id="3"/>
    <w:p w14:paraId="0C8DDD7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宋体" w:hAnsi="宋体" w:eastAsia="宋体" w:cs="Times New Roman"/>
          <w:bCs/>
          <w:sz w:val="24"/>
        </w:rPr>
      </w:pPr>
      <w:r>
        <w:rPr>
          <w:rFonts w:ascii="宋体" w:hAnsi="宋体" w:eastAsia="宋体" w:cs="Times New Roman"/>
          <w:bCs/>
          <w:kern w:val="2"/>
          <w:sz w:val="24"/>
          <w:szCs w:val="24"/>
          <w:lang w:val="en-US" w:eastAsia="zh-CN" w:bidi="ar-SA"/>
        </w:rPr>
        <w:t>1、</w:t>
      </w:r>
      <w:r>
        <w:rPr>
          <w:rFonts w:hint="eastAsia" w:ascii="宋体" w:hAnsi="宋体" w:eastAsia="宋体" w:cs="Times New Roman"/>
          <w:bCs/>
          <w:sz w:val="24"/>
        </w:rPr>
        <w:t>我单位具有良好的商业信誉和健全的财务会计制度；</w:t>
      </w:r>
    </w:p>
    <w:p w14:paraId="7B25671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宋体" w:hAnsi="宋体" w:eastAsia="宋体" w:cs="Times New Roman"/>
          <w:bCs/>
          <w:sz w:val="24"/>
        </w:rPr>
      </w:pPr>
      <w:r>
        <w:rPr>
          <w:rFonts w:ascii="宋体" w:hAnsi="宋体" w:eastAsia="宋体" w:cs="Times New Roman"/>
          <w:bCs/>
          <w:kern w:val="2"/>
          <w:sz w:val="24"/>
          <w:szCs w:val="24"/>
          <w:lang w:val="en-US" w:eastAsia="zh-CN" w:bidi="ar-SA"/>
        </w:rPr>
        <w:t>2、</w:t>
      </w:r>
      <w:r>
        <w:rPr>
          <w:rFonts w:hint="eastAsia" w:ascii="宋体" w:hAnsi="宋体" w:eastAsia="宋体" w:cs="Times New Roman"/>
          <w:bCs/>
          <w:sz w:val="24"/>
        </w:rPr>
        <w:t>我单位具有依法缴纳税收和社会保障资金的良好记录；</w:t>
      </w:r>
    </w:p>
    <w:p w14:paraId="393FC500">
      <w:pPr>
        <w:keepNext w:val="0"/>
        <w:keepLines w:val="0"/>
        <w:pageBreakBefore w:val="0"/>
        <w:widowControl w:val="0"/>
        <w:kinsoku/>
        <w:wordWrap/>
        <w:overflowPunct/>
        <w:topLinePunct w:val="0"/>
        <w:autoSpaceDE/>
        <w:autoSpaceDN/>
        <w:bidi w:val="0"/>
        <w:adjustRightInd/>
        <w:snapToGrid/>
        <w:spacing w:line="360" w:lineRule="auto"/>
        <w:ind w:firstLine="504" w:firstLineChars="200"/>
        <w:textAlignment w:val="auto"/>
        <w:rPr>
          <w:rFonts w:hint="eastAsia" w:ascii="宋体" w:hAnsi="宋体" w:eastAsia="宋体" w:cs="宋体"/>
          <w:spacing w:val="6"/>
          <w:sz w:val="24"/>
        </w:rPr>
      </w:pPr>
      <w:r>
        <w:rPr>
          <w:rFonts w:hint="eastAsia" w:ascii="宋体" w:hAnsi="宋体" w:eastAsia="宋体" w:cs="宋体"/>
          <w:spacing w:val="6"/>
          <w:sz w:val="24"/>
        </w:rPr>
        <w:t>3、我单位具有履行本项目合同所必需的设备和专业技术能力；</w:t>
      </w:r>
    </w:p>
    <w:p w14:paraId="5518FBB2">
      <w:pPr>
        <w:keepNext w:val="0"/>
        <w:keepLines w:val="0"/>
        <w:pageBreakBefore w:val="0"/>
        <w:widowControl w:val="0"/>
        <w:kinsoku/>
        <w:wordWrap/>
        <w:overflowPunct/>
        <w:topLinePunct w:val="0"/>
        <w:autoSpaceDE/>
        <w:autoSpaceDN/>
        <w:bidi w:val="0"/>
        <w:adjustRightInd/>
        <w:snapToGrid/>
        <w:spacing w:line="360" w:lineRule="auto"/>
        <w:ind w:firstLine="504" w:firstLineChars="200"/>
        <w:textAlignment w:val="auto"/>
        <w:rPr>
          <w:rFonts w:hint="eastAsia" w:ascii="宋体" w:hAnsi="宋体" w:eastAsia="宋体" w:cs="宋体"/>
          <w:spacing w:val="6"/>
          <w:sz w:val="24"/>
        </w:rPr>
      </w:pPr>
      <w:r>
        <w:rPr>
          <w:rFonts w:hint="eastAsia" w:ascii="宋体" w:hAnsi="宋体" w:eastAsia="宋体" w:cs="宋体"/>
          <w:spacing w:val="6"/>
          <w:sz w:val="24"/>
        </w:rPr>
        <w:t>4、自本项目开标之日起向前追溯三年，我单位没有以下重大违法记录：因违法经营受到刑事处罚或者责令停产停业、吊销许可证或者执照、较大数额罚款等行政处罚。</w:t>
      </w:r>
    </w:p>
    <w:p w14:paraId="4FC57A45">
      <w:pPr>
        <w:spacing w:line="360" w:lineRule="auto"/>
        <w:ind w:firstLine="506" w:firstLineChars="200"/>
        <w:rPr>
          <w:rFonts w:ascii="宋体" w:hAnsi="宋体" w:eastAsia="宋体" w:cs="宋体"/>
          <w:b/>
          <w:bCs/>
          <w:spacing w:val="6"/>
          <w:sz w:val="24"/>
        </w:rPr>
      </w:pPr>
      <w:r>
        <w:rPr>
          <w:rFonts w:hint="eastAsia" w:ascii="宋体" w:hAnsi="宋体" w:eastAsia="宋体" w:cs="宋体"/>
          <w:b/>
          <w:bCs/>
          <w:spacing w:val="6"/>
          <w:sz w:val="24"/>
        </w:rPr>
        <w:t>我单位对上述承诺的真实性负责。如有虚假，将依法承担相应法律责任。</w:t>
      </w:r>
    </w:p>
    <w:p w14:paraId="4A773C1B">
      <w:pPr>
        <w:widowControl w:val="0"/>
        <w:spacing w:after="120" w:line="360" w:lineRule="auto"/>
        <w:jc w:val="both"/>
        <w:rPr>
          <w:rFonts w:ascii="宋体" w:hAnsi="宋体" w:eastAsia="宋体" w:cs="Times New Roman"/>
          <w:kern w:val="0"/>
          <w:sz w:val="20"/>
          <w:szCs w:val="24"/>
          <w:lang w:val="en-US" w:eastAsia="zh-CN" w:bidi="ar-SA"/>
        </w:rPr>
      </w:pPr>
    </w:p>
    <w:p w14:paraId="1870A0AA">
      <w:pPr>
        <w:spacing w:line="360" w:lineRule="auto"/>
        <w:jc w:val="left"/>
        <w:rPr>
          <w:rFonts w:ascii="宋体" w:hAnsi="宋体" w:eastAsia="宋体" w:cs="Times New Roman"/>
          <w:sz w:val="24"/>
        </w:rPr>
      </w:pPr>
      <w:r>
        <w:rPr>
          <w:rFonts w:hint="eastAsia" w:ascii="宋体" w:hAnsi="宋体" w:eastAsia="宋体" w:cs="Times New Roman"/>
          <w:sz w:val="24"/>
        </w:rPr>
        <w:t>供应商</w:t>
      </w:r>
      <w:r>
        <w:rPr>
          <w:rFonts w:hint="eastAsia" w:ascii="宋体" w:hAnsi="宋体" w:eastAsia="宋体" w:cs="Times New Roman"/>
          <w:sz w:val="24"/>
          <w:lang w:val="en-US" w:eastAsia="zh-CN"/>
        </w:rPr>
        <w:t>全称</w:t>
      </w:r>
      <w:r>
        <w:rPr>
          <w:rFonts w:hint="eastAsia" w:ascii="宋体" w:hAnsi="宋体" w:eastAsia="宋体" w:cs="Times New Roman"/>
          <w:sz w:val="24"/>
        </w:rPr>
        <w:t>（</w:t>
      </w:r>
      <w:r>
        <w:rPr>
          <w:rFonts w:hint="eastAsia" w:ascii="宋体" w:hAnsi="宋体" w:eastAsia="宋体" w:cs="Times New Roman"/>
          <w:sz w:val="24"/>
          <w:lang w:val="en-US" w:eastAsia="zh-CN"/>
        </w:rPr>
        <w:t>公</w:t>
      </w:r>
      <w:r>
        <w:rPr>
          <w:rFonts w:hint="eastAsia" w:ascii="宋体" w:hAnsi="宋体" w:eastAsia="宋体" w:cs="Times New Roman"/>
          <w:sz w:val="24"/>
        </w:rPr>
        <w:t>章）：</w:t>
      </w:r>
    </w:p>
    <w:p w14:paraId="138B6BCF">
      <w:pPr>
        <w:spacing w:line="360" w:lineRule="auto"/>
        <w:ind w:right="187"/>
        <w:jc w:val="left"/>
        <w:rPr>
          <w:rFonts w:hint="eastAsia" w:ascii="宋体" w:hAnsi="宋体" w:eastAsia="宋体" w:cs="Times New Roman"/>
          <w:bCs/>
          <w:sz w:val="24"/>
        </w:rPr>
      </w:pPr>
    </w:p>
    <w:p w14:paraId="73A70BDF">
      <w:pPr>
        <w:spacing w:line="360" w:lineRule="auto"/>
        <w:ind w:right="187"/>
        <w:jc w:val="left"/>
        <w:rPr>
          <w:rFonts w:hint="eastAsia" w:ascii="Times New Roman" w:hAnsi="宋体" w:eastAsia="宋体" w:cs="Times New Roman"/>
          <w:b/>
          <w:kern w:val="0"/>
          <w:sz w:val="24"/>
          <w:szCs w:val="24"/>
          <w:lang w:val="en-US" w:eastAsia="zh-CN" w:bidi="ar-SA"/>
        </w:rPr>
      </w:pPr>
      <w:r>
        <w:rPr>
          <w:rFonts w:hint="eastAsia" w:ascii="宋体" w:hAnsi="宋体" w:eastAsia="宋体" w:cs="Times New Roman"/>
          <w:bCs/>
          <w:sz w:val="24"/>
        </w:rPr>
        <w:t>注：</w:t>
      </w:r>
      <w:r>
        <w:rPr>
          <w:rFonts w:hint="eastAsia" w:ascii="Times New Roman" w:hAnsi="宋体" w:eastAsia="宋体" w:cs="Times New Roman"/>
          <w:b/>
          <w:kern w:val="0"/>
          <w:sz w:val="24"/>
          <w:szCs w:val="24"/>
          <w:lang w:val="en-US" w:eastAsia="zh-CN" w:bidi="ar-SA"/>
        </w:rPr>
        <w:t>1、</w:t>
      </w:r>
      <w:r>
        <w:rPr>
          <w:rFonts w:hint="eastAsia" w:ascii="Times New Roman" w:hAnsi="宋体" w:eastAsia="宋体" w:cs="Times New Roman"/>
          <w:bCs/>
          <w:kern w:val="0"/>
          <w:sz w:val="24"/>
          <w:szCs w:val="24"/>
          <w:lang w:val="en-US" w:eastAsia="zh-CN" w:bidi="ar-SA"/>
        </w:rPr>
        <w:t>供应商可自行选择是否提供承诺函。若不提供承诺函的，应按采购文件要求提供相应的证明材料。</w:t>
      </w:r>
      <w:r>
        <w:rPr>
          <w:rFonts w:hint="eastAsia" w:ascii="Times New Roman" w:hAnsi="宋体" w:eastAsia="宋体" w:cs="Times New Roman"/>
          <w:b/>
          <w:kern w:val="0"/>
          <w:sz w:val="24"/>
          <w:szCs w:val="24"/>
          <w:lang w:val="en-US" w:eastAsia="zh-CN" w:bidi="ar-SA"/>
        </w:rPr>
        <w:t>未按上述规定内容提供承诺函，也未提供相应证明材料的，将作无效报价处理。</w:t>
      </w:r>
    </w:p>
    <w:p w14:paraId="1A74E558">
      <w:pPr>
        <w:spacing w:line="360" w:lineRule="exact"/>
        <w:jc w:val="left"/>
        <w:rPr>
          <w:rFonts w:ascii="宋体" w:hAnsi="宋体"/>
          <w:snapToGrid w:val="0"/>
          <w:color w:val="auto"/>
          <w:kern w:val="0"/>
          <w:sz w:val="24"/>
        </w:rPr>
      </w:pPr>
      <w:r>
        <w:rPr>
          <w:rFonts w:hint="eastAsia" w:ascii="Times New Roman" w:hAnsi="宋体" w:eastAsia="宋体" w:cs="Times New Roman"/>
          <w:bCs/>
          <w:kern w:val="0"/>
          <w:sz w:val="24"/>
          <w:szCs w:val="24"/>
          <w:lang w:val="en-US" w:eastAsia="zh-CN" w:bidi="ar-SA"/>
        </w:rPr>
        <w:t>2、如果是联合体报价，联合体各方均需提供承诺函。</w:t>
      </w:r>
      <w:bookmarkStart w:id="4" w:name="_GoBack"/>
      <w:bookmarkEnd w:id="4"/>
    </w:p>
    <w:p w14:paraId="54CE9FDA">
      <w:pPr>
        <w:rPr>
          <w:rFonts w:hint="eastAsia" w:ascii="宋体" w:hAnsi="宋体" w:cs="宋体"/>
          <w:b/>
          <w:bCs/>
          <w:snapToGrid w:val="0"/>
          <w:color w:val="auto"/>
          <w:kern w:val="0"/>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8E1756"/>
    <w:rsid w:val="25A47A6A"/>
    <w:rsid w:val="2E1A1258"/>
    <w:rsid w:val="7C8E17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spacing w:after="120"/>
    </w:pPr>
    <w:rPr>
      <w:kern w:val="0"/>
      <w:sz w:val="20"/>
    </w:rPr>
  </w:style>
  <w:style w:type="paragraph" w:styleId="3">
    <w:name w:val="Normal Indent"/>
    <w:basedOn w:val="1"/>
    <w:next w:val="1"/>
    <w:qFormat/>
    <w:uiPriority w:val="99"/>
    <w:pPr>
      <w:ind w:firstLine="420" w:firstLineChars="200"/>
    </w:pPr>
    <w:rPr>
      <w:kern w:val="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221</Words>
  <Characters>221</Characters>
  <Lines>0</Lines>
  <Paragraphs>0</Paragraphs>
  <TotalTime>0</TotalTime>
  <ScaleCrop>false</ScaleCrop>
  <LinksUpToDate>false</LinksUpToDate>
  <CharactersWithSpaces>221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2026-03-31T13:22:00Z</dcterms:created>
  <dc:creator>一株木棉kapok</dc:creator>
  <cp:lastModifiedBy>一株木棉kapok</cp:lastModifiedBy>
  <dcterms:modified xsi:type="dcterms:W3CDTF">2026-04-01T07:00:08Z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9D80EA6F6B164FD78B032D9F3F5E5F4C_11</vt:lpwstr>
  </property>
  <property fmtid="{D5CDD505-2E9C-101B-9397-08002B2CF9AE}" pid="4" name="KSOTemplateDocerSaveRecord">
    <vt:lpwstr>eyJoZGlkIjoiNGJiNGJkNDZiZDRmNWQyZDBhZGZiMTg0NjFhYjEyMTEiLCJ1c2VySWQiOiI0MDQzODcwODEifQ==</vt:lpwstr>
  </property>
</Properties>
</file>