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33426">
      <w:pPr>
        <w:pStyle w:val="2"/>
        <w:spacing w:before="0" w:after="0" w:line="360" w:lineRule="auto"/>
        <w:ind w:left="0" w:leftChars="0"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投标人名称（公章）：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pacing w:val="0"/>
          <w:sz w:val="24"/>
          <w:szCs w:val="24"/>
          <w:u w:val="single" w:color="auto"/>
          <w:lang w:val="zh-CN" w:eastAsia="zh-CN"/>
        </w:rPr>
        <w:t>济南宇桐医疗器械有限公司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      </w:t>
      </w:r>
    </w:p>
    <w:p w14:paraId="3D2A038F">
      <w:pPr>
        <w:pStyle w:val="2"/>
        <w:spacing w:before="0" w:after="0" w:line="36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SDGP370000000202502008774/sdhryw2025222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 xml:space="preserve">包号： H  </w:t>
      </w:r>
    </w:p>
    <w:tbl>
      <w:tblPr>
        <w:tblStyle w:val="6"/>
        <w:tblW w:w="897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609"/>
        <w:gridCol w:w="1788"/>
        <w:gridCol w:w="1459"/>
        <w:gridCol w:w="1740"/>
        <w:gridCol w:w="1489"/>
      </w:tblGrid>
      <w:tr w14:paraId="59C94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6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85210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5E19E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采购单位名称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6F7A9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设备或项目名称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EB22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</w:t>
            </w:r>
          </w:p>
          <w:p w14:paraId="6DECAEB2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0483F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合同金额</w:t>
            </w:r>
          </w:p>
          <w:p w14:paraId="79D4472A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（万元）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53912C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附件页码</w:t>
            </w:r>
          </w:p>
        </w:tc>
      </w:tr>
      <w:tr w14:paraId="69CC7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580F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04FB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山东大学口腔医院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A2B9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医用耗材采购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EDEF">
            <w:pPr>
              <w:spacing w:line="240" w:lineRule="auto"/>
              <w:ind w:firstLine="0" w:firstLineChars="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产品遴选入围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650C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产品遴选入围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9966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Page10-19</w:t>
            </w:r>
          </w:p>
        </w:tc>
      </w:tr>
      <w:tr w14:paraId="62AEB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B7E8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DC352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成都市第三人民医院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3B1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口腔数字观察仪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1C1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三套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4F6E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10.8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4BAF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Page20-24</w:t>
            </w:r>
          </w:p>
        </w:tc>
      </w:tr>
      <w:tr w14:paraId="03EF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E52B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6824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青岛大学附属医院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B960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点焊机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177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一台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BF3B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整包51.675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2A651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Page25-30</w:t>
            </w:r>
          </w:p>
        </w:tc>
      </w:tr>
      <w:tr w14:paraId="2A4C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9626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49A0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青岛山大齐鲁医院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E1A8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打磨机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50D5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一套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F25A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0.28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718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Page31-34</w:t>
            </w:r>
          </w:p>
        </w:tc>
      </w:tr>
      <w:tr w14:paraId="58AA3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B440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2CB9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乌鲁木齐市口腔医院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E8A2B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橡皮章工具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D95F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十二套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5378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1.44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C2F6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Page35-41</w:t>
            </w:r>
          </w:p>
        </w:tc>
      </w:tr>
      <w:tr w14:paraId="5D29C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C1F0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B5F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长沙市口腔医院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1CDE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牙髓活力测试仪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8B71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四套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C3C35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1.1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BA47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Page42-45</w:t>
            </w:r>
          </w:p>
        </w:tc>
      </w:tr>
      <w:tr w14:paraId="3ECD4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D0196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CBB1D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长沙市口腔医院</w:t>
            </w: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8D09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牙髓活力测试仪</w:t>
            </w: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A13F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18台</w:t>
            </w: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A40D3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4.644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31E5A">
            <w:pPr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Page46-49</w:t>
            </w:r>
          </w:p>
        </w:tc>
      </w:tr>
      <w:tr w14:paraId="7AB41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0B23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4A481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4D3F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A9CFB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5A213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9A699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0"/>
    </w:tbl>
    <w:p w14:paraId="6FC857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6E45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2025-12-15T02:47:39Z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