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val="en-US" w:eastAsia="zh-CN"/>
        </w:rPr>
      </w:pPr>
      <w:r>
        <w:rPr>
          <w:rFonts w:hint="eastAsia"/>
          <w:lang w:val="en-US" w:eastAsia="zh-CN"/>
        </w:rPr>
        <w:t>详见采购文件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FiMDk2MDg5NThiZDZlNjBmOTE2YTZiNmNjYWI5ZGMifQ=="/>
  </w:docVars>
  <w:rsids>
    <w:rsidRoot w:val="00000000"/>
    <w:rsid w:val="061B46AA"/>
    <w:rsid w:val="0B6E7F4A"/>
    <w:rsid w:val="11E12553"/>
    <w:rsid w:val="202F3782"/>
    <w:rsid w:val="38EF52F4"/>
    <w:rsid w:val="6757554D"/>
    <w:rsid w:val="76EB5EC7"/>
    <w:rsid w:val="7B8E42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2023-03-13T01:28:00Z</dcterms:created>
  <dc:creator>Administrator</dc:creator>
  <cp:lastModifiedBy>子非鱼</cp:lastModifiedBy>
  <dcterms:modified xsi:type="dcterms:W3CDTF">2023-07-07T07:19:11Z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53A38ECC38D44FE69EFC6254861763D9</vt:lpwstr>
  </property>
</Properties>
</file>