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after="0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供应商名称（公章）：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山东宇帆建设工程有限公司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</w:p>
    <w:p>
      <w:pPr>
        <w:pStyle w:val="4"/>
        <w:spacing w:before="0" w:after="0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项目编号：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SDGP370000000202302003789/sdhryw2023071 </w:t>
      </w:r>
      <w:r>
        <w:rPr>
          <w:rFonts w:hint="eastAsia" w:ascii="宋体" w:hAnsi="宋体" w:eastAsia="宋体" w:cs="宋体"/>
          <w:sz w:val="24"/>
          <w:szCs w:val="24"/>
        </w:rPr>
        <w:t xml:space="preserve">    </w:t>
      </w:r>
    </w:p>
    <w:p>
      <w:pPr>
        <w:pStyle w:val="4"/>
        <w:spacing w:before="0" w:after="0"/>
        <w:ind w:firstLine="48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  <w:szCs w:val="24"/>
        </w:rPr>
        <w:t>包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</w:p>
    <w:tbl>
      <w:tblPr>
        <w:tblStyle w:val="5"/>
        <w:tblW w:w="876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080"/>
        <w:gridCol w:w="1722"/>
        <w:gridCol w:w="1815"/>
        <w:gridCol w:w="900"/>
        <w:gridCol w:w="795"/>
        <w:gridCol w:w="855"/>
        <w:gridCol w:w="10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设备名称</w:t>
            </w:r>
          </w:p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品牌、型号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制造商/产地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单位及数量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单价（元）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合计（元）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质保期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不锈钢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水箱</w:t>
            </w:r>
          </w:p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华辰、总容量为25立方米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武城县华辰空调通风设备厂/武城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1个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58000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58000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闸阀</w:t>
            </w:r>
          </w:p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川克、DN40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山东鲁源消防科技有限公司/潍坊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650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1300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涡轮蝶阀</w:t>
            </w:r>
          </w:p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川克、DN40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山东鲁源消防科技有限公司/潍坊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750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2250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对夹式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止回阀</w:t>
            </w:r>
          </w:p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川克、DN40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山东鲁源消防科技有限公司/潍坊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280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560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软连接</w:t>
            </w:r>
          </w:p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川克、DN40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山东鲁源消防科技有限公司/潍坊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4个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800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遥控式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浮球阀</w:t>
            </w:r>
          </w:p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川克、DN50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山东鲁源消防科技有限公司/潍坊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2个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1500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3000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镀锌钢管</w:t>
            </w:r>
          </w:p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友发、DN100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天津友发钢管集团/天津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2.8米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336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火灾报警主机</w:t>
            </w:r>
          </w:p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利达、JB-QG-LD128E‖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北京利达华信电子股份有限公司/北京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58000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58000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消防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电话总机</w:t>
            </w:r>
          </w:p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利达、HY5711B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北京利达华信电子股份有限公司/北京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14595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14595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广播功率放大器</w:t>
            </w:r>
          </w:p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利达、YJG4630A（300W）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北京利达华信电子股份有限公司/北京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6800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6800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24V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电源盘</w:t>
            </w:r>
          </w:p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利达、LD 5804EN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北京利达华信电子股份有限公司/北京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3500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3500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手动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控制盘</w:t>
            </w:r>
          </w:p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利达、LD9203EN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北京利达华信电子股份有限公司/北京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3800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3800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火灾报警主机</w:t>
            </w:r>
          </w:p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利达、JB-QG-LD128E‖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北京利达华信电子股份有限公司/北京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58000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58000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消防电话总机</w:t>
            </w:r>
          </w:p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利达、HY5711B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北京利达华信电子股份有限公司/北京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14595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14595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广播功率放大器</w:t>
            </w:r>
          </w:p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利达、YJG4650A（500W）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北京利达华信电子股份有限公司/北京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6800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6800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24V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电源盘</w:t>
            </w:r>
          </w:p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利达、LD 5804EN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北京利达华信电子股份有限公司/北京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3500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3500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手动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控制盘</w:t>
            </w:r>
          </w:p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利达、LD9203EN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北京利达华信电子股份有限公司/北京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3800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3800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5217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总价</w:t>
            </w:r>
          </w:p>
        </w:tc>
        <w:tc>
          <w:tcPr>
            <w:tcW w:w="35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小写：239636.00元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5217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5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大写：贰拾叁万玖仟陆佰叁拾陆元整</w:t>
            </w:r>
          </w:p>
        </w:tc>
      </w:tr>
    </w:tbl>
    <w:p>
      <w:pPr>
        <w:rPr>
          <w:rFonts w:hint="eastAsia" w:eastAsia="仿宋"/>
          <w:lang w:eastAsia="zh-CN"/>
        </w:rPr>
      </w:pPr>
      <w:r>
        <w:rPr>
          <w:rFonts w:hint="eastAsia"/>
          <w:lang w:eastAsia="zh-CN"/>
        </w:rPr>
        <w:t>同比例下调至中标价格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61B46AA"/>
    <w:rsid w:val="0B6E7F4A"/>
    <w:rsid w:val="11E12553"/>
    <w:rsid w:val="38EF52F4"/>
    <w:rsid w:val="3E952C8B"/>
    <w:rsid w:val="6757554D"/>
    <w:rsid w:val="76EB5EC7"/>
    <w:rsid w:val="7B8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</w:pPr>
    <w:rPr>
      <w:rFonts w:ascii="Calibri" w:hAnsi="Calibri" w:eastAsia="仿宋" w:cs="Times New Roman"/>
      <w:kern w:val="2"/>
      <w:sz w:val="24"/>
      <w:szCs w:val="20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首行缩进"/>
    <w:basedOn w:val="3"/>
    <w:next w:val="1"/>
    <w:qFormat/>
    <w:uiPriority w:val="0"/>
    <w:pPr>
      <w:spacing w:line="360" w:lineRule="auto"/>
      <w:ind w:firstLine="480" w:firstLineChars="200"/>
    </w:pPr>
    <w:rPr>
      <w:rFonts w:ascii="宋体" w:hAnsi="宋体" w:cs="宋体"/>
      <w:sz w:val="24"/>
    </w:rPr>
  </w:style>
  <w:style w:type="paragraph" w:customStyle="1" w:styleId="3">
    <w:name w:val="正文 New New New New New New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子非鱼</cp:lastModifiedBy>
  <dcterms:modified xsi:type="dcterms:W3CDTF">2023-06-16T02:13:06Z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53A38ECC38D44FE69EFC6254861763D9</vt:lpwstr>
  </property>
</Properties>
</file>